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F" w:rsidRPr="00BE19AE" w:rsidRDefault="00D26DE0" w:rsidP="00D31C7D">
      <w:pPr>
        <w:pStyle w:val="Overskrift1"/>
        <w:spacing w:before="0"/>
      </w:pPr>
      <w:r w:rsidRPr="00BE19AE">
        <w:t xml:space="preserve">Her får du mindst i </w:t>
      </w:r>
      <w:r w:rsidR="00823ACE" w:rsidRPr="00BE19AE">
        <w:t>firmajulegave!</w:t>
      </w:r>
    </w:p>
    <w:p w:rsidR="00CF2849" w:rsidRPr="00BE19AE" w:rsidRDefault="005B023A" w:rsidP="00B54D9E">
      <w:pPr>
        <w:rPr>
          <w:b/>
        </w:rPr>
      </w:pPr>
      <w:r w:rsidRPr="00BE19AE">
        <w:rPr>
          <w:b/>
        </w:rPr>
        <w:t>Jyder får de største firmajulegaver - på</w:t>
      </w:r>
      <w:r w:rsidR="00D1599D" w:rsidRPr="00BE19AE">
        <w:rPr>
          <w:b/>
        </w:rPr>
        <w:t xml:space="preserve"> Sjælland</w:t>
      </w:r>
      <w:r w:rsidRPr="00BE19AE">
        <w:rPr>
          <w:b/>
        </w:rPr>
        <w:t xml:space="preserve"> er de mindst</w:t>
      </w:r>
      <w:r w:rsidR="00D1599D" w:rsidRPr="00BE19AE">
        <w:rPr>
          <w:b/>
        </w:rPr>
        <w:t>.</w:t>
      </w:r>
    </w:p>
    <w:p w:rsidR="00E70468" w:rsidRPr="00BE19AE" w:rsidRDefault="008D77AF" w:rsidP="00B54D9E">
      <w:r w:rsidRPr="00BE19AE">
        <w:t xml:space="preserve">En helt ny undersøgelse </w:t>
      </w:r>
      <w:r w:rsidR="00CF2849" w:rsidRPr="00BE19AE">
        <w:t>viser</w:t>
      </w:r>
      <w:r w:rsidR="00E20178" w:rsidRPr="00BE19AE">
        <w:t>,</w:t>
      </w:r>
      <w:r w:rsidR="00CF2849" w:rsidRPr="00BE19AE">
        <w:t xml:space="preserve"> at </w:t>
      </w:r>
      <w:r w:rsidR="001B03DC" w:rsidRPr="00BE19AE">
        <w:t>s</w:t>
      </w:r>
      <w:r w:rsidRPr="00BE19AE">
        <w:t xml:space="preserve">jællandske virksomheder </w:t>
      </w:r>
      <w:r w:rsidR="00CF2849" w:rsidRPr="00BE19AE">
        <w:t xml:space="preserve">giver </w:t>
      </w:r>
      <w:r w:rsidR="00490EDC" w:rsidRPr="00BE19AE">
        <w:t xml:space="preserve">9 </w:t>
      </w:r>
      <w:r w:rsidRPr="00BE19AE">
        <w:t xml:space="preserve">% mindre </w:t>
      </w:r>
      <w:r w:rsidR="00490EDC" w:rsidRPr="00BE19AE">
        <w:t>i firma</w:t>
      </w:r>
      <w:r w:rsidR="00CF2849" w:rsidRPr="00BE19AE">
        <w:t>julegaver</w:t>
      </w:r>
      <w:r w:rsidRPr="00BE19AE">
        <w:t xml:space="preserve"> end </w:t>
      </w:r>
      <w:r w:rsidR="00CF2849" w:rsidRPr="00BE19AE">
        <w:t>landsgennemsnittet</w:t>
      </w:r>
      <w:r w:rsidRPr="00BE19AE">
        <w:t>.</w:t>
      </w:r>
      <w:r w:rsidR="00490EDC" w:rsidRPr="00BE19AE">
        <w:t xml:space="preserve"> Heldigvis </w:t>
      </w:r>
      <w:r w:rsidR="005B023A" w:rsidRPr="00BE19AE">
        <w:t xml:space="preserve">for os alle sammen </w:t>
      </w:r>
      <w:r w:rsidR="00490EDC" w:rsidRPr="00BE19AE">
        <w:t xml:space="preserve">bliver gavernes </w:t>
      </w:r>
      <w:r w:rsidR="00D26DE0" w:rsidRPr="00BE19AE">
        <w:t>værdi ikke mindre</w:t>
      </w:r>
      <w:r w:rsidR="00CF2849" w:rsidRPr="00BE19AE">
        <w:t xml:space="preserve"> i år. </w:t>
      </w:r>
      <w:r w:rsidR="00D1599D" w:rsidRPr="00BE19AE">
        <w:t>F</w:t>
      </w:r>
      <w:r w:rsidR="00CF2849" w:rsidRPr="00BE19AE">
        <w:t>irmajulegaverne</w:t>
      </w:r>
      <w:r w:rsidR="00E70468" w:rsidRPr="00BE19AE">
        <w:t xml:space="preserve"> </w:t>
      </w:r>
      <w:r w:rsidR="00D1599D" w:rsidRPr="00BE19AE">
        <w:t xml:space="preserve">ligger nemlig </w:t>
      </w:r>
      <w:r w:rsidR="00CF2849" w:rsidRPr="00BE19AE">
        <w:t>på niveau med sidste år</w:t>
      </w:r>
      <w:r w:rsidR="00D1599D" w:rsidRPr="00BE19AE">
        <w:t>, h</w:t>
      </w:r>
      <w:r w:rsidR="00CF2849" w:rsidRPr="00BE19AE">
        <w:t xml:space="preserve">vor gennemsnittet var </w:t>
      </w:r>
      <w:r w:rsidR="00E20178" w:rsidRPr="00BE19AE">
        <w:t xml:space="preserve">på </w:t>
      </w:r>
      <w:r w:rsidR="00CF2849" w:rsidRPr="00BE19AE">
        <w:t>560 kr.</w:t>
      </w:r>
      <w:r w:rsidR="005B023A" w:rsidRPr="00BE19AE">
        <w:t xml:space="preserve"> per medarbejder.</w:t>
      </w:r>
    </w:p>
    <w:p w:rsidR="003264B6" w:rsidRPr="00BE19AE" w:rsidRDefault="003264B6" w:rsidP="00B54D9E">
      <w:pPr>
        <w:pStyle w:val="Overskrift2"/>
      </w:pPr>
      <w:r w:rsidRPr="00BE19AE">
        <w:t>Firmagaver handler om anerkendelse</w:t>
      </w:r>
    </w:p>
    <w:p w:rsidR="00140AD3" w:rsidRPr="00BE19AE" w:rsidRDefault="006A52BD" w:rsidP="00B54D9E">
      <w:r w:rsidRPr="00BE19AE">
        <w:t>For de fleste medarbejdere handler firmajulegaven ikke om gavens størrelse,</w:t>
      </w:r>
      <w:r w:rsidR="00140AD3" w:rsidRPr="00BE19AE">
        <w:t xml:space="preserve"> men</w:t>
      </w:r>
      <w:r w:rsidR="00490EDC" w:rsidRPr="00BE19AE">
        <w:t xml:space="preserve"> om</w:t>
      </w:r>
      <w:r w:rsidR="00140AD3" w:rsidRPr="00BE19AE">
        <w:t xml:space="preserve"> anerkendelse</w:t>
      </w:r>
      <w:r w:rsidR="001B03DC" w:rsidRPr="00BE19AE">
        <w:t>,</w:t>
      </w:r>
      <w:r w:rsidR="00140AD3" w:rsidRPr="00BE19AE">
        <w:t xml:space="preserve"> </w:t>
      </w:r>
      <w:r w:rsidR="00E20178" w:rsidRPr="00BE19AE">
        <w:t>og den er vigtig</w:t>
      </w:r>
      <w:r w:rsidR="00490EDC" w:rsidRPr="00BE19AE">
        <w:t xml:space="preserve"> </w:t>
      </w:r>
      <w:r w:rsidR="005B023A" w:rsidRPr="00BE19AE">
        <w:t>for arbejdsglæden</w:t>
      </w:r>
      <w:r w:rsidR="00490EDC" w:rsidRPr="00BE19AE">
        <w:t xml:space="preserve">. </w:t>
      </w:r>
      <w:r w:rsidR="005B023A" w:rsidRPr="00BE19AE">
        <w:t>Adspurgt svarer 60 % af medarbejderne</w:t>
      </w:r>
      <w:r w:rsidR="00E20178" w:rsidRPr="00BE19AE">
        <w:t>,</w:t>
      </w:r>
      <w:r w:rsidR="005B023A" w:rsidRPr="00BE19AE">
        <w:t xml:space="preserve"> at </w:t>
      </w:r>
      <w:r w:rsidRPr="00BE19AE">
        <w:t>firmaj</w:t>
      </w:r>
      <w:r w:rsidR="00490EDC" w:rsidRPr="00BE19AE">
        <w:t xml:space="preserve">ulegaven </w:t>
      </w:r>
      <w:r w:rsidR="005B023A" w:rsidRPr="00BE19AE">
        <w:t xml:space="preserve">har </w:t>
      </w:r>
      <w:r w:rsidR="00490EDC" w:rsidRPr="00BE19AE">
        <w:t>direkte indflydelse på,</w:t>
      </w:r>
      <w:r w:rsidRPr="00BE19AE">
        <w:t xml:space="preserve"> hvor glade de er for deres arbejdsplads.</w:t>
      </w:r>
    </w:p>
    <w:p w:rsidR="006A52BD" w:rsidRPr="00BE19AE" w:rsidRDefault="0048759C" w:rsidP="00B54D9E">
      <w:r w:rsidRPr="00BE19AE">
        <w:rPr>
          <w:b/>
        </w:rPr>
        <w:t>”</w:t>
      </w:r>
      <w:r w:rsidR="00490EDC" w:rsidRPr="00BE19AE">
        <w:rPr>
          <w:b/>
        </w:rPr>
        <w:t>Julegaven skal</w:t>
      </w:r>
      <w:r w:rsidR="006A52BD" w:rsidRPr="00BE19AE">
        <w:rPr>
          <w:b/>
        </w:rPr>
        <w:t xml:space="preserve"> ses som personalepleje og ikke som en pligt og udgift. Det drejer sig </w:t>
      </w:r>
      <w:r w:rsidR="00E20178" w:rsidRPr="00BE19AE">
        <w:rPr>
          <w:b/>
        </w:rPr>
        <w:t xml:space="preserve">ikke kun </w:t>
      </w:r>
      <w:r w:rsidR="006A52BD" w:rsidRPr="00BE19AE">
        <w:rPr>
          <w:b/>
        </w:rPr>
        <w:t xml:space="preserve">om anerkendelse af </w:t>
      </w:r>
      <w:r w:rsidR="00E20178" w:rsidRPr="00BE19AE">
        <w:rPr>
          <w:b/>
        </w:rPr>
        <w:t>den arbejdsindsats</w:t>
      </w:r>
      <w:r w:rsidR="001B03DC" w:rsidRPr="00BE19AE">
        <w:rPr>
          <w:b/>
        </w:rPr>
        <w:t>,</w:t>
      </w:r>
      <w:r w:rsidR="00E20178" w:rsidRPr="00BE19AE">
        <w:rPr>
          <w:b/>
        </w:rPr>
        <w:t xml:space="preserve"> medarbejderne</w:t>
      </w:r>
      <w:r w:rsidR="006A52BD" w:rsidRPr="00BE19AE">
        <w:rPr>
          <w:b/>
        </w:rPr>
        <w:t xml:space="preserve"> ligger i virksomheden</w:t>
      </w:r>
      <w:r w:rsidR="005B023A" w:rsidRPr="00BE19AE">
        <w:rPr>
          <w:b/>
        </w:rPr>
        <w:t>, men også om at motivere sine medarbejdere endnu mere</w:t>
      </w:r>
      <w:r w:rsidR="00743979" w:rsidRPr="00BE19AE">
        <w:rPr>
          <w:b/>
        </w:rPr>
        <w:t>. Firmajulegaver kan derfor</w:t>
      </w:r>
      <w:r w:rsidR="00490EDC" w:rsidRPr="00BE19AE">
        <w:rPr>
          <w:b/>
        </w:rPr>
        <w:t xml:space="preserve"> ses som en </w:t>
      </w:r>
      <w:r w:rsidR="00743979" w:rsidRPr="00BE19AE">
        <w:rPr>
          <w:b/>
        </w:rPr>
        <w:t xml:space="preserve">god </w:t>
      </w:r>
      <w:r w:rsidR="00490EDC" w:rsidRPr="00BE19AE">
        <w:rPr>
          <w:b/>
        </w:rPr>
        <w:t>investering</w:t>
      </w:r>
      <w:r w:rsidR="00743979" w:rsidRPr="00BE19AE">
        <w:rPr>
          <w:b/>
        </w:rPr>
        <w:t>, der faktisk giver et godt afkast</w:t>
      </w:r>
      <w:r w:rsidR="001B03DC" w:rsidRPr="00BE19AE">
        <w:rPr>
          <w:b/>
        </w:rPr>
        <w:t>,</w:t>
      </w:r>
      <w:r w:rsidR="00743979" w:rsidRPr="00BE19AE">
        <w:rPr>
          <w:b/>
        </w:rPr>
        <w:t xml:space="preserve"> og det ved de fleste virksomheder heldigvis</w:t>
      </w:r>
      <w:r w:rsidR="00140AD3" w:rsidRPr="00BE19AE">
        <w:rPr>
          <w:b/>
        </w:rPr>
        <w:t>”</w:t>
      </w:r>
      <w:r w:rsidR="00140AD3" w:rsidRPr="00BE19AE">
        <w:t xml:space="preserve">, udtaler </w:t>
      </w:r>
      <w:r w:rsidR="006A52BD" w:rsidRPr="00BE19AE">
        <w:t>Peter Nielsen</w:t>
      </w:r>
      <w:r w:rsidR="001B03DC" w:rsidRPr="00BE19AE">
        <w:t>,</w:t>
      </w:r>
      <w:r w:rsidR="006A52BD" w:rsidRPr="00BE19AE">
        <w:t xml:space="preserve"> </w:t>
      </w:r>
      <w:r w:rsidR="0040723F" w:rsidRPr="00BE19AE">
        <w:t>d</w:t>
      </w:r>
      <w:r w:rsidR="00140AD3" w:rsidRPr="00BE19AE">
        <w:t xml:space="preserve">irektør </w:t>
      </w:r>
      <w:r w:rsidR="0040723F" w:rsidRPr="00BE19AE">
        <w:t xml:space="preserve">for </w:t>
      </w:r>
      <w:r w:rsidR="006A52BD" w:rsidRPr="00BE19AE">
        <w:t>Kluntz Promotion</w:t>
      </w:r>
      <w:r w:rsidR="00743979" w:rsidRPr="00BE19AE">
        <w:t xml:space="preserve"> A/S</w:t>
      </w:r>
      <w:r w:rsidR="00E20178" w:rsidRPr="00BE19AE">
        <w:t xml:space="preserve"> og Juleriget</w:t>
      </w:r>
      <w:r w:rsidRPr="00BE19AE">
        <w:t>.dk</w:t>
      </w:r>
      <w:r w:rsidR="00140AD3" w:rsidRPr="00BE19AE">
        <w:t>.</w:t>
      </w:r>
    </w:p>
    <w:p w:rsidR="006A52BD" w:rsidRPr="00BE19AE" w:rsidRDefault="00743979" w:rsidP="00B54D9E">
      <w:r w:rsidRPr="00BE19AE">
        <w:t>At medarbejderne har fokus på anerkendelsen, mere en</w:t>
      </w:r>
      <w:bookmarkStart w:id="0" w:name="_GoBack"/>
      <w:bookmarkEnd w:id="0"/>
      <w:r w:rsidRPr="00BE19AE">
        <w:t>d gavens værdi, overrasker må</w:t>
      </w:r>
      <w:r w:rsidR="005B023A" w:rsidRPr="00BE19AE">
        <w:t xml:space="preserve">ske. I år forventer </w:t>
      </w:r>
      <w:r w:rsidR="00E20178" w:rsidRPr="00BE19AE">
        <w:t xml:space="preserve">kun </w:t>
      </w:r>
      <w:r w:rsidR="005B023A" w:rsidRPr="00BE19AE">
        <w:t>5,</w:t>
      </w:r>
      <w:r w:rsidR="00D145DD" w:rsidRPr="00BE19AE">
        <w:t>1 %</w:t>
      </w:r>
      <w:r w:rsidR="00E20178" w:rsidRPr="00BE19AE">
        <w:t xml:space="preserve"> af de adspurgte medarbejdere</w:t>
      </w:r>
      <w:r w:rsidR="001B03DC" w:rsidRPr="00BE19AE">
        <w:t xml:space="preserve">, </w:t>
      </w:r>
      <w:r w:rsidR="00E20178" w:rsidRPr="00BE19AE">
        <w:t>at få en dyrere julegave end sidste år.</w:t>
      </w:r>
    </w:p>
    <w:p w:rsidR="008D77AF" w:rsidRPr="00BE19AE" w:rsidRDefault="008D77AF" w:rsidP="00B54D9E">
      <w:pPr>
        <w:pStyle w:val="Overskrift2"/>
      </w:pPr>
      <w:r w:rsidRPr="00BE19AE">
        <w:t>Medarbejderne vil</w:t>
      </w:r>
      <w:r w:rsidR="00D1599D" w:rsidRPr="00BE19AE">
        <w:t xml:space="preserve"> </w:t>
      </w:r>
      <w:r w:rsidR="005B023A" w:rsidRPr="00BE19AE">
        <w:t xml:space="preserve">helst </w:t>
      </w:r>
      <w:r w:rsidR="00D1599D" w:rsidRPr="00BE19AE">
        <w:t xml:space="preserve">selv </w:t>
      </w:r>
      <w:r w:rsidRPr="00BE19AE">
        <w:t xml:space="preserve">vælge deres </w:t>
      </w:r>
      <w:r w:rsidR="00D1599D" w:rsidRPr="00BE19AE">
        <w:t>julegave</w:t>
      </w:r>
    </w:p>
    <w:p w:rsidR="00140AD3" w:rsidRPr="00BE19AE" w:rsidRDefault="00140AD3" w:rsidP="00B54D9E">
      <w:r w:rsidRPr="00BE19AE">
        <w:t>Når firmajulegaven betyder så meget for medarbejderne</w:t>
      </w:r>
      <w:r w:rsidR="00743979" w:rsidRPr="00BE19AE">
        <w:t>,</w:t>
      </w:r>
      <w:r w:rsidRPr="00BE19AE">
        <w:t xml:space="preserve"> er det vigtigt at anerkende det i organisationen. </w:t>
      </w:r>
      <w:r w:rsidR="00D1599D" w:rsidRPr="00BE19AE">
        <w:t xml:space="preserve">Ofte vælger </w:t>
      </w:r>
      <w:r w:rsidR="0048759C" w:rsidRPr="00BE19AE">
        <w:t xml:space="preserve">virksomheder </w:t>
      </w:r>
      <w:r w:rsidR="00E20178" w:rsidRPr="00BE19AE">
        <w:t xml:space="preserve">at give </w:t>
      </w:r>
      <w:r w:rsidR="00743979" w:rsidRPr="00BE19AE">
        <w:t xml:space="preserve">den samme </w:t>
      </w:r>
      <w:r w:rsidR="00D1599D" w:rsidRPr="00BE19AE">
        <w:t>gave til alle medarbejder</w:t>
      </w:r>
      <w:r w:rsidR="005B023A" w:rsidRPr="00BE19AE">
        <w:t>e. Det betyder</w:t>
      </w:r>
      <w:r w:rsidR="00066CEB" w:rsidRPr="00BE19AE">
        <w:t>,</w:t>
      </w:r>
      <w:r w:rsidR="005B023A" w:rsidRPr="00BE19AE">
        <w:t xml:space="preserve"> at mange f</w:t>
      </w:r>
      <w:r w:rsidR="00E20178" w:rsidRPr="00BE19AE">
        <w:t>år en gave</w:t>
      </w:r>
      <w:r w:rsidR="00066CEB" w:rsidRPr="00BE19AE">
        <w:t>,</w:t>
      </w:r>
      <w:r w:rsidR="00E20178" w:rsidRPr="00BE19AE">
        <w:t xml:space="preserve"> de ikke har</w:t>
      </w:r>
      <w:r w:rsidR="00066CEB" w:rsidRPr="00BE19AE">
        <w:t xml:space="preserve"> brug for. Konsekvensen er, at en del</w:t>
      </w:r>
      <w:r w:rsidR="00D1599D" w:rsidRPr="00BE19AE">
        <w:t xml:space="preserve"> af gaverne</w:t>
      </w:r>
      <w:r w:rsidR="005B023A" w:rsidRPr="00BE19AE">
        <w:t xml:space="preserve"> aldrig bliver brugt</w:t>
      </w:r>
      <w:r w:rsidR="00D1599D" w:rsidRPr="00BE19AE">
        <w:t xml:space="preserve"> </w:t>
      </w:r>
      <w:r w:rsidR="00083E52" w:rsidRPr="00BE19AE">
        <w:t xml:space="preserve">eller bliver </w:t>
      </w:r>
      <w:r w:rsidR="00D1599D" w:rsidRPr="00BE19AE">
        <w:t xml:space="preserve">sat til salg i </w:t>
      </w:r>
      <w:r w:rsidR="001B03DC" w:rsidRPr="00BE19AE">
        <w:t>D</w:t>
      </w:r>
      <w:r w:rsidR="00D1599D" w:rsidRPr="00BE19AE">
        <w:t xml:space="preserve">en </w:t>
      </w:r>
      <w:r w:rsidR="00D26DE0" w:rsidRPr="00BE19AE">
        <w:t>B</w:t>
      </w:r>
      <w:r w:rsidR="00D1599D" w:rsidRPr="00BE19AE">
        <w:t xml:space="preserve">lå </w:t>
      </w:r>
      <w:r w:rsidR="00D26DE0" w:rsidRPr="00BE19AE">
        <w:t>A</w:t>
      </w:r>
      <w:r w:rsidR="00D1599D" w:rsidRPr="00BE19AE">
        <w:t>vis</w:t>
      </w:r>
      <w:r w:rsidR="00083E52" w:rsidRPr="00BE19AE">
        <w:t xml:space="preserve">. </w:t>
      </w:r>
      <w:r w:rsidR="00066CEB" w:rsidRPr="00BE19AE">
        <w:t>Når der rammes</w:t>
      </w:r>
      <w:r w:rsidR="00E20178" w:rsidRPr="00BE19AE">
        <w:t xml:space="preserve"> </w:t>
      </w:r>
      <w:r w:rsidR="005B023A" w:rsidRPr="00BE19AE">
        <w:t xml:space="preserve">langt forbi </w:t>
      </w:r>
      <w:r w:rsidR="00E20178" w:rsidRPr="00BE19AE">
        <w:t>det</w:t>
      </w:r>
      <w:r w:rsidR="001B03DC" w:rsidRPr="00BE19AE">
        <w:t>,</w:t>
      </w:r>
      <w:r w:rsidR="00E20178" w:rsidRPr="00BE19AE">
        <w:t xml:space="preserve"> som medarbejderne ønsker sig</w:t>
      </w:r>
      <w:r w:rsidR="001B03DC" w:rsidRPr="00BE19AE">
        <w:t>,</w:t>
      </w:r>
      <w:r w:rsidR="00E20178" w:rsidRPr="00BE19AE">
        <w:t xml:space="preserve"> risikerer virksomheden,</w:t>
      </w:r>
      <w:r w:rsidR="00066CEB" w:rsidRPr="00BE19AE">
        <w:t xml:space="preserve"> at julegaverne</w:t>
      </w:r>
      <w:r w:rsidR="005B023A" w:rsidRPr="00BE19AE">
        <w:t xml:space="preserve"> skaber mere utilfredshed end arbejdsglæde.</w:t>
      </w:r>
    </w:p>
    <w:p w:rsidR="00823ACE" w:rsidRPr="00BE19AE" w:rsidRDefault="00BE19AE" w:rsidP="00B54D9E">
      <w:r w:rsidRPr="00BE19AE">
        <w:t>2 ud</w:t>
      </w:r>
      <w:r w:rsidR="0048759C" w:rsidRPr="00BE19AE">
        <w:t xml:space="preserve"> af </w:t>
      </w:r>
      <w:r w:rsidRPr="00BE19AE">
        <w:t>3</w:t>
      </w:r>
      <w:r w:rsidR="0048759C" w:rsidRPr="00BE19AE">
        <w:t xml:space="preserve"> medarbejdere vil hellere selv have lov til at</w:t>
      </w:r>
      <w:r w:rsidR="005B023A" w:rsidRPr="00BE19AE">
        <w:t xml:space="preserve"> </w:t>
      </w:r>
      <w:r w:rsidR="0048759C" w:rsidRPr="00BE19AE">
        <w:t>vælge deres firmajulegave end</w:t>
      </w:r>
      <w:r w:rsidR="00E20178" w:rsidRPr="00BE19AE">
        <w:t>,</w:t>
      </w:r>
      <w:r w:rsidR="0048759C" w:rsidRPr="00BE19AE">
        <w:t xml:space="preserve"> at få en </w:t>
      </w:r>
      <w:r w:rsidR="005B023A" w:rsidRPr="00BE19AE">
        <w:t>"</w:t>
      </w:r>
      <w:proofErr w:type="spellStart"/>
      <w:r w:rsidR="0048759C" w:rsidRPr="00BE19AE">
        <w:t>one</w:t>
      </w:r>
      <w:proofErr w:type="spellEnd"/>
      <w:r w:rsidR="0048759C" w:rsidRPr="00BE19AE">
        <w:t xml:space="preserve"> </w:t>
      </w:r>
      <w:proofErr w:type="spellStart"/>
      <w:r w:rsidR="0048759C" w:rsidRPr="00BE19AE">
        <w:t>size</w:t>
      </w:r>
      <w:proofErr w:type="spellEnd"/>
      <w:r w:rsidR="0048759C" w:rsidRPr="00BE19AE">
        <w:t xml:space="preserve"> </w:t>
      </w:r>
      <w:proofErr w:type="spellStart"/>
      <w:r w:rsidR="0048759C" w:rsidRPr="00BE19AE">
        <w:t>fits</w:t>
      </w:r>
      <w:proofErr w:type="spellEnd"/>
      <w:r w:rsidR="0048759C" w:rsidRPr="00BE19AE">
        <w:t xml:space="preserve"> all</w:t>
      </w:r>
      <w:r w:rsidR="005B023A" w:rsidRPr="00BE19AE">
        <w:t>"</w:t>
      </w:r>
      <w:r w:rsidR="0048759C" w:rsidRPr="00BE19AE">
        <w:t xml:space="preserve"> gave.</w:t>
      </w:r>
      <w:r w:rsidR="00083E52" w:rsidRPr="00BE19AE">
        <w:t xml:space="preserve"> </w:t>
      </w:r>
      <w:proofErr w:type="spellStart"/>
      <w:r w:rsidR="00083E52" w:rsidRPr="00BE19AE">
        <w:t>Vælg</w:t>
      </w:r>
      <w:r w:rsidRPr="00BE19AE">
        <w:t>-s</w:t>
      </w:r>
      <w:r w:rsidR="009138AA" w:rsidRPr="00BE19AE">
        <w:t>elv</w:t>
      </w:r>
      <w:r w:rsidRPr="00BE19AE">
        <w:t>-g</w:t>
      </w:r>
      <w:r w:rsidR="00083E52" w:rsidRPr="00BE19AE">
        <w:t>aver</w:t>
      </w:r>
      <w:proofErr w:type="spellEnd"/>
      <w:r w:rsidR="00083E52" w:rsidRPr="00BE19AE">
        <w:t xml:space="preserve"> er faktisk en endnu nemmere og langt mere </w:t>
      </w:r>
      <w:r w:rsidR="00083E52" w:rsidRPr="00BE19AE">
        <w:lastRenderedPageBreak/>
        <w:t>effek</w:t>
      </w:r>
      <w:r w:rsidR="005B023A" w:rsidRPr="00BE19AE">
        <w:t>tfuld løsning for virksomheden, der også kan gø</w:t>
      </w:r>
      <w:r w:rsidR="00E20178" w:rsidRPr="00BE19AE">
        <w:t xml:space="preserve">re valget af julegave til noget, </w:t>
      </w:r>
      <w:r w:rsidR="005B023A" w:rsidRPr="00BE19AE">
        <w:t>der ivrigt bliver diskuteret i frokostpausen.</w:t>
      </w:r>
    </w:p>
    <w:p w:rsidR="0048759C" w:rsidRPr="00BE19AE" w:rsidRDefault="005B023A" w:rsidP="00B54D9E">
      <w:r w:rsidRPr="00BE19AE">
        <w:rPr>
          <w:b/>
        </w:rPr>
        <w:t>”</w:t>
      </w:r>
      <w:r w:rsidR="00E20178" w:rsidRPr="00BE19AE">
        <w:rPr>
          <w:b/>
        </w:rPr>
        <w:t>Derfor ser branchen også en stor vækst i Vælg Sel</w:t>
      </w:r>
      <w:r w:rsidR="00066CEB" w:rsidRPr="00BE19AE">
        <w:rPr>
          <w:b/>
        </w:rPr>
        <w:t>v Gave løsninger, som vores egen</w:t>
      </w:r>
      <w:r w:rsidR="00E20178" w:rsidRPr="00BE19AE">
        <w:rPr>
          <w:b/>
        </w:rPr>
        <w:t xml:space="preserve"> Juleriget.dk”</w:t>
      </w:r>
      <w:r w:rsidRPr="00BE19AE">
        <w:t xml:space="preserve">, </w:t>
      </w:r>
      <w:r w:rsidR="0048759C" w:rsidRPr="00BE19AE">
        <w:t>forklarer Peter Nielsen.</w:t>
      </w:r>
      <w:r w:rsidR="0048759C" w:rsidRPr="00BE19AE">
        <w:rPr>
          <w:b/>
        </w:rPr>
        <w:t xml:space="preserve"> </w:t>
      </w:r>
      <w:r w:rsidR="00066CEB" w:rsidRPr="00BE19AE">
        <w:rPr>
          <w:b/>
        </w:rPr>
        <w:t>”o</w:t>
      </w:r>
      <w:r w:rsidRPr="00BE19AE">
        <w:rPr>
          <w:b/>
        </w:rPr>
        <w:t>g v</w:t>
      </w:r>
      <w:r w:rsidR="00823ACE" w:rsidRPr="00BE19AE">
        <w:rPr>
          <w:b/>
        </w:rPr>
        <w:t>i tror på</w:t>
      </w:r>
      <w:r w:rsidR="0041278A" w:rsidRPr="00BE19AE">
        <w:rPr>
          <w:b/>
        </w:rPr>
        <w:t>,</w:t>
      </w:r>
      <w:r w:rsidR="00823ACE" w:rsidRPr="00BE19AE">
        <w:rPr>
          <w:b/>
        </w:rPr>
        <w:t xml:space="preserve"> at andelen af virksomheder</w:t>
      </w:r>
      <w:r w:rsidR="0041278A" w:rsidRPr="00BE19AE">
        <w:rPr>
          <w:b/>
        </w:rPr>
        <w:t>,</w:t>
      </w:r>
      <w:r w:rsidR="00823ACE" w:rsidRPr="00BE19AE">
        <w:rPr>
          <w:b/>
        </w:rPr>
        <w:t xml:space="preserve"> hvor medarbej</w:t>
      </w:r>
      <w:r w:rsidR="00083E52" w:rsidRPr="00BE19AE">
        <w:rPr>
          <w:b/>
        </w:rPr>
        <w:t>derne selv vælger f</w:t>
      </w:r>
      <w:r w:rsidRPr="00BE19AE">
        <w:rPr>
          <w:b/>
        </w:rPr>
        <w:t>irmajulegaverne</w:t>
      </w:r>
      <w:r w:rsidR="0041278A" w:rsidRPr="00BE19AE">
        <w:rPr>
          <w:b/>
        </w:rPr>
        <w:t>,</w:t>
      </w:r>
      <w:r w:rsidRPr="00BE19AE">
        <w:rPr>
          <w:b/>
        </w:rPr>
        <w:t xml:space="preserve"> vil stige endnu mere i</w:t>
      </w:r>
      <w:r w:rsidR="00083E52" w:rsidRPr="00BE19AE">
        <w:rPr>
          <w:b/>
        </w:rPr>
        <w:t xml:space="preserve"> de kommende år</w:t>
      </w:r>
      <w:r w:rsidR="00823ACE" w:rsidRPr="00BE19AE">
        <w:rPr>
          <w:b/>
        </w:rPr>
        <w:t>”</w:t>
      </w:r>
      <w:r w:rsidR="0041278A" w:rsidRPr="00BE19AE">
        <w:t>,</w:t>
      </w:r>
      <w:r w:rsidR="00823ACE" w:rsidRPr="00BE19AE">
        <w:t xml:space="preserve"> fortsætter han.</w:t>
      </w:r>
    </w:p>
    <w:p w:rsidR="001E3BD4" w:rsidRPr="00BE19AE" w:rsidRDefault="00D91511" w:rsidP="001E3BD4">
      <w:r w:rsidRPr="00BE19AE">
        <w:t>Du kan læse mere om undersøgelsen her:</w:t>
      </w:r>
    </w:p>
    <w:p w:rsidR="001E3BD4" w:rsidRPr="00BE19AE" w:rsidRDefault="007538F9" w:rsidP="001E3BD4">
      <w:hyperlink r:id="rId5" w:history="1">
        <w:r w:rsidR="00D91511" w:rsidRPr="00BE19AE">
          <w:rPr>
            <w:rStyle w:val="Hyperlink"/>
          </w:rPr>
          <w:t>http://juleriget.dk/undersoegelse-om-firmajulegaver</w:t>
        </w:r>
      </w:hyperlink>
    </w:p>
    <w:p w:rsidR="00823ACE" w:rsidRPr="00BE19AE" w:rsidRDefault="00823ACE" w:rsidP="00B54D9E">
      <w:pPr>
        <w:pStyle w:val="Overskrift2"/>
      </w:pPr>
      <w:r w:rsidRPr="00BE19AE">
        <w:t>Undersøgelsens hovedresultater:</w:t>
      </w:r>
    </w:p>
    <w:p w:rsidR="00823ACE" w:rsidRPr="00BE19AE" w:rsidRDefault="005B023A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90,7</w:t>
      </w:r>
      <w:r w:rsidR="00D145DD" w:rsidRPr="00BE19AE">
        <w:t xml:space="preserve"> </w:t>
      </w:r>
      <w:r w:rsidR="00823ACE" w:rsidRPr="00BE19AE">
        <w:t>% af de adspurgte virksomheder giver julegave til medarbejderne</w:t>
      </w:r>
    </w:p>
    <w:p w:rsidR="00823ACE" w:rsidRPr="00BE19AE" w:rsidRDefault="00823ACE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Julegaverne ligger i gennemsnit på 547 kr., hvilket er cirka det samme som sidste år.</w:t>
      </w:r>
    </w:p>
    <w:p w:rsidR="00823ACE" w:rsidRPr="00BE19AE" w:rsidRDefault="00823ACE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 xml:space="preserve">Sjællændere </w:t>
      </w:r>
      <w:r w:rsidR="005B023A" w:rsidRPr="00BE19AE">
        <w:t>får firmajulegaver</w:t>
      </w:r>
      <w:r w:rsidR="0041278A" w:rsidRPr="00BE19AE">
        <w:t>,</w:t>
      </w:r>
      <w:r w:rsidR="005B023A" w:rsidRPr="00BE19AE">
        <w:t xml:space="preserve"> der koster 9</w:t>
      </w:r>
      <w:r w:rsidR="00D145DD" w:rsidRPr="00BE19AE">
        <w:t xml:space="preserve"> </w:t>
      </w:r>
      <w:r w:rsidRPr="00BE19AE">
        <w:t>% mindre end landsgennemsnittet</w:t>
      </w:r>
    </w:p>
    <w:p w:rsidR="00823ACE" w:rsidRPr="00BE19AE" w:rsidRDefault="005B023A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62,8</w:t>
      </w:r>
      <w:r w:rsidR="00D145DD" w:rsidRPr="00BE19AE">
        <w:t xml:space="preserve"> </w:t>
      </w:r>
      <w:r w:rsidR="00823ACE" w:rsidRPr="00BE19AE">
        <w:t>% af medarbejderne vil helst selv vælge deres firmajulegave</w:t>
      </w:r>
    </w:p>
    <w:p w:rsidR="00823ACE" w:rsidRPr="00BE19AE" w:rsidRDefault="005B023A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For 60</w:t>
      </w:r>
      <w:r w:rsidR="00D145DD" w:rsidRPr="00BE19AE">
        <w:t xml:space="preserve"> </w:t>
      </w:r>
      <w:r w:rsidRPr="00BE19AE">
        <w:t>% af medarbejderne har</w:t>
      </w:r>
      <w:r w:rsidR="00823ACE" w:rsidRPr="00BE19AE">
        <w:t xml:space="preserve"> firmajul</w:t>
      </w:r>
      <w:r w:rsidRPr="00BE19AE">
        <w:t>egaven betydning for arbejdsglæden</w:t>
      </w:r>
    </w:p>
    <w:p w:rsidR="00823ACE" w:rsidRPr="00BE19AE" w:rsidRDefault="00823ACE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Kun 5,1 % af medarbejderne ønsker sig større gaver</w:t>
      </w:r>
    </w:p>
    <w:p w:rsidR="006A52BD" w:rsidRPr="00BE19AE" w:rsidRDefault="006A52BD" w:rsidP="00B54D9E">
      <w:pPr>
        <w:pStyle w:val="Overskrift2"/>
      </w:pPr>
      <w:r w:rsidRPr="00BE19AE">
        <w:t xml:space="preserve">De </w:t>
      </w:r>
      <w:r w:rsidR="00823ACE" w:rsidRPr="00BE19AE">
        <w:t xml:space="preserve">5 </w:t>
      </w:r>
      <w:r w:rsidRPr="00BE19AE">
        <w:t>værste firmajulegaver</w:t>
      </w:r>
    </w:p>
    <w:p w:rsidR="006A52BD" w:rsidRPr="00BE19AE" w:rsidRDefault="006A52BD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Ingen julegave</w:t>
      </w:r>
    </w:p>
    <w:p w:rsidR="006A52BD" w:rsidRPr="00BE19AE" w:rsidRDefault="00140AD3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Gaver</w:t>
      </w:r>
      <w:r w:rsidR="006A52BD" w:rsidRPr="00BE19AE">
        <w:t xml:space="preserve"> med </w:t>
      </w:r>
      <w:r w:rsidRPr="00BE19AE">
        <w:t xml:space="preserve">virksomhedens </w:t>
      </w:r>
      <w:r w:rsidR="006A52BD" w:rsidRPr="00BE19AE">
        <w:t>logo</w:t>
      </w:r>
    </w:p>
    <w:p w:rsidR="006A52BD" w:rsidRPr="00BE19AE" w:rsidRDefault="006A52BD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Musik</w:t>
      </w:r>
      <w:r w:rsidR="00D26DE0" w:rsidRPr="00BE19AE">
        <w:t xml:space="preserve"> (man ikke kan lide)</w:t>
      </w:r>
    </w:p>
    <w:p w:rsidR="00D1599D" w:rsidRPr="00BE19AE" w:rsidRDefault="00D1599D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 xml:space="preserve">Praktiske gaver </w:t>
      </w:r>
      <w:r w:rsidR="00D26DE0" w:rsidRPr="00BE19AE">
        <w:t>(</w:t>
      </w:r>
      <w:r w:rsidRPr="00BE19AE">
        <w:t>som skal bruges på arbejdet</w:t>
      </w:r>
      <w:r w:rsidR="00D26DE0" w:rsidRPr="00BE19AE">
        <w:t>)</w:t>
      </w:r>
    </w:p>
    <w:p w:rsidR="006A52BD" w:rsidRPr="00BE19AE" w:rsidRDefault="00140AD3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Ubrugelige gaver</w:t>
      </w:r>
      <w:r w:rsidR="00D1599D" w:rsidRPr="00BE19AE">
        <w:t xml:space="preserve"> </w:t>
      </w:r>
      <w:r w:rsidR="00D26DE0" w:rsidRPr="00BE19AE">
        <w:t>(</w:t>
      </w:r>
      <w:r w:rsidR="00D1599D" w:rsidRPr="00BE19AE">
        <w:t>som kaffekværn til en medarbejder der ikke drikker kaffe</w:t>
      </w:r>
      <w:r w:rsidR="00D26DE0" w:rsidRPr="00BE19AE">
        <w:t>)</w:t>
      </w:r>
    </w:p>
    <w:p w:rsidR="00140AD3" w:rsidRPr="00BE19AE" w:rsidRDefault="00140AD3" w:rsidP="00B54D9E">
      <w:pPr>
        <w:pStyle w:val="Overskrift2"/>
      </w:pPr>
      <w:r w:rsidRPr="00BE19AE">
        <w:t xml:space="preserve">De </w:t>
      </w:r>
      <w:r w:rsidR="00823ACE" w:rsidRPr="00BE19AE">
        <w:t xml:space="preserve">5 </w:t>
      </w:r>
      <w:r w:rsidRPr="00BE19AE">
        <w:t>bedste firmajulegaver</w:t>
      </w:r>
    </w:p>
    <w:p w:rsidR="00D1599D" w:rsidRPr="00BE19AE" w:rsidRDefault="00D1599D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Vælg selv gaver</w:t>
      </w:r>
    </w:p>
    <w:p w:rsidR="00D1599D" w:rsidRPr="00BE19AE" w:rsidRDefault="00D1599D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Hvor medarbejderne køber gaver til hinanden</w:t>
      </w:r>
    </w:p>
    <w:p w:rsidR="00D1599D" w:rsidRPr="00BE19AE" w:rsidRDefault="00D1599D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 xml:space="preserve">Dansk design som </w:t>
      </w:r>
      <w:r w:rsidR="005D0958" w:rsidRPr="00BE19AE">
        <w:t xml:space="preserve">Kähler, </w:t>
      </w:r>
      <w:r w:rsidRPr="00BE19AE">
        <w:t>Georg Jensen og Rosendahl</w:t>
      </w:r>
    </w:p>
    <w:p w:rsidR="00D1599D" w:rsidRPr="00BE19AE" w:rsidRDefault="00823ACE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 xml:space="preserve">En gave til </w:t>
      </w:r>
      <w:r w:rsidR="005011CD" w:rsidRPr="00BE19AE">
        <w:t>familien</w:t>
      </w:r>
    </w:p>
    <w:p w:rsidR="00823ACE" w:rsidRPr="00BE19AE" w:rsidRDefault="0040723F" w:rsidP="00B54D9E">
      <w:pPr>
        <w:pStyle w:val="Listeafsnit"/>
        <w:numPr>
          <w:ilvl w:val="0"/>
          <w:numId w:val="8"/>
        </w:numPr>
        <w:ind w:left="567" w:hanging="567"/>
      </w:pPr>
      <w:r w:rsidRPr="00BE19AE">
        <w:t>Vin og c</w:t>
      </w:r>
      <w:r w:rsidR="00823ACE" w:rsidRPr="00BE19AE">
        <w:t>hokolade</w:t>
      </w:r>
    </w:p>
    <w:p w:rsidR="00823ACE" w:rsidRPr="00BE19AE" w:rsidRDefault="00823ACE" w:rsidP="00B54D9E">
      <w:pPr>
        <w:pStyle w:val="Overskrift2"/>
      </w:pPr>
      <w:r w:rsidRPr="00BE19AE">
        <w:lastRenderedPageBreak/>
        <w:t>Om Kluntz</w:t>
      </w:r>
    </w:p>
    <w:p w:rsidR="00083E52" w:rsidRPr="00BE19AE" w:rsidRDefault="00083E52" w:rsidP="00B54D9E">
      <w:r w:rsidRPr="00BE19AE">
        <w:t xml:space="preserve">Alle forstår et budskab, der er til at tage og føle på! Med vores koncept Mærkbar Kommunikation™ sikrer vi, at vore kunder opnår motivation, </w:t>
      </w:r>
      <w:r w:rsidR="0040723F" w:rsidRPr="00BE19AE">
        <w:t>erindring, synlighed og sympati</w:t>
      </w:r>
      <w:r w:rsidRPr="00BE19AE">
        <w:t xml:space="preserve"> som resultat af deres investering i reklameprodukt marketing. Kluntz er eksperter indenfor profilbeklædning, reklameartikler, firmajulegaver og event maskotter. Kluntz har eksisteret siden 1996. Vi er ISO 9001 og ISO </w:t>
      </w:r>
      <w:r w:rsidR="00BE19AE" w:rsidRPr="00BE19AE">
        <w:t>14 001</w:t>
      </w:r>
      <w:r w:rsidRPr="00BE19AE">
        <w:t xml:space="preserve"> </w:t>
      </w:r>
      <w:r w:rsidR="00D26DE0" w:rsidRPr="00BE19AE">
        <w:t>certificeret</w:t>
      </w:r>
      <w:r w:rsidRPr="00BE19AE">
        <w:t>, samt medlem af BSCI, DIEH og støtter UN Global Compact.</w:t>
      </w:r>
    </w:p>
    <w:p w:rsidR="00D26DE0" w:rsidRPr="00BE19AE" w:rsidRDefault="00D26DE0" w:rsidP="00D145DD">
      <w:pPr>
        <w:pStyle w:val="Overskrift2"/>
      </w:pPr>
      <w:r w:rsidRPr="00BE19AE">
        <w:t>Kluntz har følgende hjemmesider:</w:t>
      </w:r>
    </w:p>
    <w:p w:rsidR="00D26DE0" w:rsidRPr="00BE19AE" w:rsidRDefault="007538F9" w:rsidP="00B54D9E">
      <w:pPr>
        <w:pStyle w:val="Listeafsnit"/>
        <w:ind w:left="0"/>
      </w:pPr>
      <w:hyperlink r:id="rId6" w:history="1">
        <w:r w:rsidR="00D26DE0" w:rsidRPr="00BE19AE">
          <w:rPr>
            <w:rStyle w:val="Hyperlink"/>
            <w:b/>
          </w:rPr>
          <w:t>Kluntz.dk</w:t>
        </w:r>
      </w:hyperlink>
    </w:p>
    <w:p w:rsidR="00D26DE0" w:rsidRPr="00BE19AE" w:rsidRDefault="007538F9" w:rsidP="00B54D9E">
      <w:pPr>
        <w:pStyle w:val="Listeafsnit"/>
        <w:ind w:left="0"/>
      </w:pPr>
      <w:hyperlink r:id="rId7" w:history="1">
        <w:r w:rsidR="00D26DE0" w:rsidRPr="00BE19AE">
          <w:rPr>
            <w:rStyle w:val="Hyperlink"/>
            <w:b/>
          </w:rPr>
          <w:t>Juleriget.dk</w:t>
        </w:r>
      </w:hyperlink>
    </w:p>
    <w:p w:rsidR="00D26DE0" w:rsidRPr="00BE19AE" w:rsidRDefault="007538F9" w:rsidP="00B54D9E">
      <w:pPr>
        <w:pStyle w:val="Listeafsnit"/>
        <w:ind w:left="0"/>
      </w:pPr>
      <w:hyperlink r:id="rId8" w:history="1">
        <w:r w:rsidR="00B54D9E" w:rsidRPr="00BE19AE">
          <w:rPr>
            <w:rStyle w:val="Hyperlink"/>
            <w:b/>
          </w:rPr>
          <w:t>Reklamevand.dk</w:t>
        </w:r>
      </w:hyperlink>
    </w:p>
    <w:p w:rsidR="00D26DE0" w:rsidRPr="00BE19AE" w:rsidRDefault="007538F9" w:rsidP="00B54D9E">
      <w:pPr>
        <w:pStyle w:val="Listeafsnit"/>
        <w:ind w:left="0"/>
      </w:pPr>
      <w:hyperlink r:id="rId9" w:history="1">
        <w:r w:rsidR="00B54D9E" w:rsidRPr="00BE19AE">
          <w:rPr>
            <w:rStyle w:val="Hyperlink"/>
            <w:b/>
          </w:rPr>
          <w:t>Euromascots.dk</w:t>
        </w:r>
      </w:hyperlink>
    </w:p>
    <w:p w:rsidR="00334331" w:rsidRPr="00BE19AE" w:rsidRDefault="00334331" w:rsidP="00B54D9E">
      <w:pPr>
        <w:pStyle w:val="Listeafsnit"/>
        <w:ind w:left="0"/>
      </w:pPr>
    </w:p>
    <w:p w:rsidR="00334331" w:rsidRPr="00BE19AE" w:rsidRDefault="00334331" w:rsidP="00334331">
      <w:pPr>
        <w:pStyle w:val="Overskrift2"/>
      </w:pPr>
      <w:r w:rsidRPr="00BE19AE">
        <w:t>Yderligere information</w:t>
      </w:r>
    </w:p>
    <w:p w:rsidR="00334331" w:rsidRPr="00BE19AE" w:rsidRDefault="0040723F" w:rsidP="00334331">
      <w:pPr>
        <w:spacing w:after="0"/>
      </w:pPr>
      <w:r w:rsidRPr="00BE19AE">
        <w:t xml:space="preserve">Peter Nielsen </w:t>
      </w:r>
    </w:p>
    <w:p w:rsidR="005B023A" w:rsidRPr="00BE19AE" w:rsidRDefault="00334331" w:rsidP="00B54D9E">
      <w:r w:rsidRPr="00BE19AE">
        <w:t>D</w:t>
      </w:r>
      <w:r w:rsidR="005B023A" w:rsidRPr="00BE19AE">
        <w:t>irektør for Kluntz Promotion A/S</w:t>
      </w:r>
      <w:r w:rsidR="00BE19AE" w:rsidRPr="00BE19AE">
        <w:t xml:space="preserve"> og Juleriget.dk</w:t>
      </w:r>
    </w:p>
    <w:p w:rsidR="005B023A" w:rsidRPr="00BE19AE" w:rsidRDefault="005B023A" w:rsidP="00EA42F6">
      <w:pPr>
        <w:spacing w:after="0"/>
        <w:rPr>
          <w:lang w:val="en-US"/>
        </w:rPr>
      </w:pPr>
      <w:r w:rsidRPr="00BE19AE">
        <w:rPr>
          <w:lang w:val="en-US"/>
        </w:rPr>
        <w:t>Mobil:</w:t>
      </w:r>
      <w:r w:rsidR="00B54D9E" w:rsidRPr="00BE19AE">
        <w:rPr>
          <w:lang w:val="en-US"/>
        </w:rPr>
        <w:t xml:space="preserve"> </w:t>
      </w:r>
      <w:r w:rsidR="00B54D9E" w:rsidRPr="00BE19AE">
        <w:rPr>
          <w:lang w:val="en-US"/>
        </w:rPr>
        <w:tab/>
      </w:r>
      <w:hyperlink r:id="rId10" w:history="1">
        <w:r w:rsidR="00B54D9E" w:rsidRPr="00BE19AE">
          <w:rPr>
            <w:rStyle w:val="Hyperlink"/>
            <w:lang w:val="en-US"/>
          </w:rPr>
          <w:t>40</w:t>
        </w:r>
        <w:r w:rsidR="00EA42F6" w:rsidRPr="00BE19AE">
          <w:rPr>
            <w:rStyle w:val="Hyperlink"/>
            <w:lang w:val="en-US"/>
          </w:rPr>
          <w:t xml:space="preserve"> </w:t>
        </w:r>
        <w:r w:rsidR="00B54D9E" w:rsidRPr="00BE19AE">
          <w:rPr>
            <w:rStyle w:val="Hyperlink"/>
            <w:lang w:val="en-US"/>
          </w:rPr>
          <w:t>95 70</w:t>
        </w:r>
        <w:r w:rsidR="00EA42F6" w:rsidRPr="00BE19AE">
          <w:rPr>
            <w:rStyle w:val="Hyperlink"/>
            <w:lang w:val="en-US"/>
          </w:rPr>
          <w:t xml:space="preserve"> </w:t>
        </w:r>
        <w:r w:rsidR="00B54D9E" w:rsidRPr="00BE19AE">
          <w:rPr>
            <w:rStyle w:val="Hyperlink"/>
            <w:lang w:val="en-US"/>
          </w:rPr>
          <w:t>22</w:t>
        </w:r>
      </w:hyperlink>
    </w:p>
    <w:p w:rsidR="005B023A" w:rsidRPr="00B54D9E" w:rsidRDefault="005B023A" w:rsidP="00EA42F6">
      <w:pPr>
        <w:spacing w:after="0"/>
        <w:rPr>
          <w:lang w:val="en-US"/>
        </w:rPr>
      </w:pPr>
      <w:r w:rsidRPr="00BE19AE">
        <w:rPr>
          <w:lang w:val="en-US"/>
        </w:rPr>
        <w:t>Mail:</w:t>
      </w:r>
      <w:r w:rsidR="00B54D9E" w:rsidRPr="00BE19AE">
        <w:rPr>
          <w:lang w:val="en-US"/>
        </w:rPr>
        <w:t xml:space="preserve"> </w:t>
      </w:r>
      <w:r w:rsidR="00B54D9E" w:rsidRPr="00BE19AE">
        <w:rPr>
          <w:lang w:val="en-US"/>
        </w:rPr>
        <w:tab/>
      </w:r>
      <w:hyperlink r:id="rId11" w:history="1">
        <w:r w:rsidR="00B54D9E" w:rsidRPr="00BE19AE">
          <w:rPr>
            <w:rStyle w:val="Hyperlink"/>
            <w:lang w:val="en-US"/>
          </w:rPr>
          <w:t>pn@kluntz.dk</w:t>
        </w:r>
      </w:hyperlink>
    </w:p>
    <w:p w:rsidR="00823ACE" w:rsidRPr="00B54D9E" w:rsidRDefault="00823ACE" w:rsidP="00EA42F6">
      <w:pPr>
        <w:spacing w:after="0"/>
        <w:rPr>
          <w:lang w:val="en-US"/>
        </w:rPr>
      </w:pPr>
    </w:p>
    <w:sectPr w:rsidR="00823ACE" w:rsidRPr="00B54D9E" w:rsidSect="008359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C93"/>
    <w:multiLevelType w:val="hybridMultilevel"/>
    <w:tmpl w:val="1472A4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24E"/>
    <w:multiLevelType w:val="multilevel"/>
    <w:tmpl w:val="EE42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21003"/>
    <w:multiLevelType w:val="hybridMultilevel"/>
    <w:tmpl w:val="CC14C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62B7C"/>
    <w:multiLevelType w:val="hybridMultilevel"/>
    <w:tmpl w:val="EBC81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D6997"/>
    <w:multiLevelType w:val="hybridMultilevel"/>
    <w:tmpl w:val="206E69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C38BD"/>
    <w:multiLevelType w:val="hybridMultilevel"/>
    <w:tmpl w:val="C3C61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36DD"/>
    <w:multiLevelType w:val="hybridMultilevel"/>
    <w:tmpl w:val="D082C7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A52704"/>
    <w:multiLevelType w:val="multilevel"/>
    <w:tmpl w:val="D87A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3452A"/>
    <w:rsid w:val="00066CEB"/>
    <w:rsid w:val="00083E52"/>
    <w:rsid w:val="000B315A"/>
    <w:rsid w:val="00100FDB"/>
    <w:rsid w:val="00116800"/>
    <w:rsid w:val="00140AD3"/>
    <w:rsid w:val="00172A2A"/>
    <w:rsid w:val="001B03DC"/>
    <w:rsid w:val="001B3950"/>
    <w:rsid w:val="001E3BD4"/>
    <w:rsid w:val="00223926"/>
    <w:rsid w:val="003264B6"/>
    <w:rsid w:val="00334331"/>
    <w:rsid w:val="00343D96"/>
    <w:rsid w:val="00350254"/>
    <w:rsid w:val="0040723F"/>
    <w:rsid w:val="0041278A"/>
    <w:rsid w:val="0048759C"/>
    <w:rsid w:val="00490EDC"/>
    <w:rsid w:val="004E0656"/>
    <w:rsid w:val="005011CD"/>
    <w:rsid w:val="0056297E"/>
    <w:rsid w:val="005848E1"/>
    <w:rsid w:val="005B023A"/>
    <w:rsid w:val="005D0958"/>
    <w:rsid w:val="005F58A4"/>
    <w:rsid w:val="006333F7"/>
    <w:rsid w:val="006A52BD"/>
    <w:rsid w:val="006B69B1"/>
    <w:rsid w:val="00715994"/>
    <w:rsid w:val="00743979"/>
    <w:rsid w:val="007538F9"/>
    <w:rsid w:val="007A02F6"/>
    <w:rsid w:val="00803E9C"/>
    <w:rsid w:val="00823ACE"/>
    <w:rsid w:val="0083452A"/>
    <w:rsid w:val="008359CA"/>
    <w:rsid w:val="008512DA"/>
    <w:rsid w:val="008D77AF"/>
    <w:rsid w:val="009138AA"/>
    <w:rsid w:val="00953A92"/>
    <w:rsid w:val="009B0D2C"/>
    <w:rsid w:val="009D46FB"/>
    <w:rsid w:val="00A74F25"/>
    <w:rsid w:val="00B315BE"/>
    <w:rsid w:val="00B54D9E"/>
    <w:rsid w:val="00B67086"/>
    <w:rsid w:val="00BD2846"/>
    <w:rsid w:val="00BE19AE"/>
    <w:rsid w:val="00CF2849"/>
    <w:rsid w:val="00D13277"/>
    <w:rsid w:val="00D145DD"/>
    <w:rsid w:val="00D1599D"/>
    <w:rsid w:val="00D26DE0"/>
    <w:rsid w:val="00D31C7D"/>
    <w:rsid w:val="00D91511"/>
    <w:rsid w:val="00E01EAD"/>
    <w:rsid w:val="00E20178"/>
    <w:rsid w:val="00E25DD1"/>
    <w:rsid w:val="00E70468"/>
    <w:rsid w:val="00EA42F6"/>
    <w:rsid w:val="00F5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9E"/>
    <w:pPr>
      <w:spacing w:line="36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15BE"/>
    <w:pPr>
      <w:keepNext/>
      <w:keepLines/>
      <w:spacing w:before="480" w:after="0"/>
      <w:outlineLvl w:val="0"/>
    </w:pPr>
    <w:rPr>
      <w:rFonts w:eastAsiaTheme="majorEastAsia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15BE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315BE"/>
    <w:pPr>
      <w:outlineLvl w:val="2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15BE"/>
    <w:rPr>
      <w:rFonts w:ascii="Arial" w:eastAsiaTheme="majorEastAsia" w:hAnsi="Arial" w:cs="Arial"/>
      <w:b/>
      <w:bCs/>
      <w:color w:val="404040" w:themeColor="text1" w:themeTint="BF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15BE"/>
    <w:rPr>
      <w:rFonts w:ascii="Arial" w:eastAsiaTheme="majorEastAsia" w:hAnsi="Arial" w:cs="Arial"/>
      <w:b/>
      <w:bCs/>
      <w:color w:val="404040" w:themeColor="text1" w:themeTint="BF"/>
      <w:sz w:val="28"/>
      <w:szCs w:val="26"/>
    </w:rPr>
  </w:style>
  <w:style w:type="paragraph" w:styleId="Listeafsnit">
    <w:name w:val="List Paragraph"/>
    <w:basedOn w:val="Normal"/>
    <w:uiPriority w:val="34"/>
    <w:qFormat/>
    <w:rsid w:val="00B315BE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B315BE"/>
    <w:rPr>
      <w:rFonts w:ascii="Arial" w:eastAsiaTheme="majorEastAsia" w:hAnsi="Arial" w:cs="Arial"/>
      <w:b/>
      <w:bCs/>
      <w:color w:val="404040" w:themeColor="text1" w:themeTint="BF"/>
      <w:szCs w:val="26"/>
    </w:rPr>
  </w:style>
  <w:style w:type="table" w:styleId="Tabel-Gitter">
    <w:name w:val="Table Grid"/>
    <w:basedOn w:val="Tabel-Normal"/>
    <w:uiPriority w:val="59"/>
    <w:rsid w:val="009B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">
    <w:name w:val="Quote"/>
    <w:basedOn w:val="Normal"/>
    <w:next w:val="Normal"/>
    <w:link w:val="CitatTegn"/>
    <w:uiPriority w:val="29"/>
    <w:qFormat/>
    <w:rsid w:val="006A52BD"/>
    <w:pPr>
      <w:ind w:left="567" w:right="1133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A52BD"/>
    <w:rPr>
      <w:rFonts w:ascii="Arial" w:hAnsi="Arial" w:cs="Arial"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2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styleId="HTML-citat">
    <w:name w:val="HTML Cite"/>
    <w:basedOn w:val="Standardskrifttypeiafsnit"/>
    <w:uiPriority w:val="99"/>
    <w:semiHidden/>
    <w:unhideWhenUsed/>
    <w:rsid w:val="00823ACE"/>
    <w:rPr>
      <w:i/>
      <w:iCs/>
    </w:rPr>
  </w:style>
  <w:style w:type="paragraph" w:customStyle="1" w:styleId="linkbox">
    <w:name w:val="linkbox"/>
    <w:basedOn w:val="Normal"/>
    <w:rsid w:val="0082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customStyle="1" w:styleId="apple-converted-space">
    <w:name w:val="apple-converted-space"/>
    <w:basedOn w:val="Standardskrifttypeiafsnit"/>
    <w:rsid w:val="00823ACE"/>
  </w:style>
  <w:style w:type="character" w:styleId="Hyperlink">
    <w:name w:val="Hyperlink"/>
    <w:basedOn w:val="Standardskrifttypeiafsnit"/>
    <w:uiPriority w:val="99"/>
    <w:unhideWhenUsed/>
    <w:rsid w:val="00823ACE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54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9E"/>
    <w:pPr>
      <w:spacing w:line="36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15BE"/>
    <w:pPr>
      <w:keepNext/>
      <w:keepLines/>
      <w:spacing w:before="480" w:after="0"/>
      <w:outlineLvl w:val="0"/>
    </w:pPr>
    <w:rPr>
      <w:rFonts w:eastAsiaTheme="majorEastAsia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15BE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315BE"/>
    <w:pPr>
      <w:outlineLvl w:val="2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15BE"/>
    <w:rPr>
      <w:rFonts w:ascii="Arial" w:eastAsiaTheme="majorEastAsia" w:hAnsi="Arial" w:cs="Arial"/>
      <w:b/>
      <w:bCs/>
      <w:color w:val="404040" w:themeColor="text1" w:themeTint="BF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15BE"/>
    <w:rPr>
      <w:rFonts w:ascii="Arial" w:eastAsiaTheme="majorEastAsia" w:hAnsi="Arial" w:cs="Arial"/>
      <w:b/>
      <w:bCs/>
      <w:color w:val="404040" w:themeColor="text1" w:themeTint="BF"/>
      <w:sz w:val="28"/>
      <w:szCs w:val="26"/>
    </w:rPr>
  </w:style>
  <w:style w:type="paragraph" w:styleId="Listeafsnit">
    <w:name w:val="List Paragraph"/>
    <w:basedOn w:val="Normal"/>
    <w:uiPriority w:val="34"/>
    <w:qFormat/>
    <w:rsid w:val="00B315BE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B315BE"/>
    <w:rPr>
      <w:rFonts w:ascii="Arial" w:eastAsiaTheme="majorEastAsia" w:hAnsi="Arial" w:cs="Arial"/>
      <w:b/>
      <w:bCs/>
      <w:color w:val="404040" w:themeColor="text1" w:themeTint="BF"/>
      <w:szCs w:val="26"/>
    </w:rPr>
  </w:style>
  <w:style w:type="table" w:styleId="Tabel-Gitter">
    <w:name w:val="Table Grid"/>
    <w:basedOn w:val="Tabel-Normal"/>
    <w:uiPriority w:val="59"/>
    <w:rsid w:val="009B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qFormat/>
    <w:rsid w:val="006A52BD"/>
    <w:pPr>
      <w:ind w:left="567" w:right="1133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A52BD"/>
    <w:rPr>
      <w:rFonts w:ascii="Arial" w:hAnsi="Arial" w:cs="Arial"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2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styleId="HTML-citat">
    <w:name w:val="HTML Cite"/>
    <w:basedOn w:val="Standardskrifttypeiafsnit"/>
    <w:uiPriority w:val="99"/>
    <w:semiHidden/>
    <w:unhideWhenUsed/>
    <w:rsid w:val="00823ACE"/>
    <w:rPr>
      <w:i/>
      <w:iCs/>
    </w:rPr>
  </w:style>
  <w:style w:type="paragraph" w:customStyle="1" w:styleId="linkbox">
    <w:name w:val="linkbox"/>
    <w:basedOn w:val="Normal"/>
    <w:rsid w:val="0082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customStyle="1" w:styleId="apple-converted-space">
    <w:name w:val="apple-converted-space"/>
    <w:basedOn w:val="Standardskrifttypeiafsnit"/>
    <w:rsid w:val="00823ACE"/>
  </w:style>
  <w:style w:type="character" w:styleId="Hyperlink">
    <w:name w:val="Hyperlink"/>
    <w:basedOn w:val="Standardskrifttypeiafsnit"/>
    <w:uiPriority w:val="99"/>
    <w:unhideWhenUsed/>
    <w:rsid w:val="00823ACE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54D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271">
          <w:blockQuote w:val="1"/>
          <w:marLeft w:val="-2038"/>
          <w:marRight w:val="272"/>
          <w:marTop w:val="136"/>
          <w:marBottom w:val="136"/>
          <w:divBdr>
            <w:top w:val="single" w:sz="36" w:space="10" w:color="000000"/>
            <w:left w:val="none" w:sz="0" w:space="0" w:color="auto"/>
            <w:bottom w:val="single" w:sz="6" w:space="10" w:color="CCCCCC"/>
            <w:right w:val="none" w:sz="0" w:space="0" w:color="auto"/>
          </w:divBdr>
        </w:div>
        <w:div w:id="1268385257">
          <w:marLeft w:val="-2038"/>
          <w:marRight w:val="272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lamevand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leriget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ntz.dk/" TargetMode="External"/><Relationship Id="rId11" Type="http://schemas.openxmlformats.org/officeDocument/2006/relationships/hyperlink" Target="mailto:pn@kluntz.dk?subject=Firmajulegave%20unders&#248;gelse" TargetMode="External"/><Relationship Id="rId5" Type="http://schemas.openxmlformats.org/officeDocument/2006/relationships/hyperlink" Target="http://juleriget.dk/undersoegelse-om-firmajulegaver/" TargetMode="External"/><Relationship Id="rId10" Type="http://schemas.openxmlformats.org/officeDocument/2006/relationships/hyperlink" Target="tel:+4540957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mascots.dk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3697</Characters>
  <Application>Microsoft Office Word</Application>
  <DocSecurity>0</DocSecurity>
  <Lines>80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Adolfsen</dc:creator>
  <cp:lastModifiedBy>Lars Adolfsen</cp:lastModifiedBy>
  <cp:revision>2</cp:revision>
  <cp:lastPrinted>2016-11-21T11:16:00Z</cp:lastPrinted>
  <dcterms:created xsi:type="dcterms:W3CDTF">2016-11-22T14:38:00Z</dcterms:created>
  <dcterms:modified xsi:type="dcterms:W3CDTF">2016-11-22T14:38:00Z</dcterms:modified>
</cp:coreProperties>
</file>